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F160" w14:textId="174EDF72" w:rsidR="00E1150D" w:rsidRDefault="00E1150D" w:rsidP="00791294">
      <w:pPr>
        <w:rPr>
          <w:rFonts w:ascii="Arial" w:hAnsi="Arial" w:cs="Arial"/>
          <w:sz w:val="20"/>
          <w:szCs w:val="20"/>
        </w:rPr>
      </w:pPr>
    </w:p>
    <w:p w14:paraId="60D7A029" w14:textId="77777777" w:rsidR="0073004F" w:rsidRDefault="0073004F" w:rsidP="00D94B75">
      <w:pPr>
        <w:jc w:val="center"/>
        <w:rPr>
          <w:rFonts w:ascii="Arial" w:hAnsi="Arial" w:cs="Arial"/>
          <w:b/>
          <w:szCs w:val="24"/>
        </w:rPr>
      </w:pPr>
      <w:r w:rsidRPr="00614A48">
        <w:rPr>
          <w:noProof/>
          <w:lang w:eastAsia="en-GB"/>
        </w:rPr>
        <w:drawing>
          <wp:inline distT="0" distB="0" distL="0" distR="0" wp14:anchorId="6AFE4639" wp14:editId="3217CD6D">
            <wp:extent cx="561340" cy="634452"/>
            <wp:effectExtent l="0" t="0" r="0" b="0"/>
            <wp:docPr id="2" name="Picture 2" descr="Bo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188" cy="644452"/>
                    </a:xfrm>
                    <a:prstGeom prst="rect">
                      <a:avLst/>
                    </a:prstGeom>
                    <a:noFill/>
                    <a:ln>
                      <a:noFill/>
                    </a:ln>
                  </pic:spPr>
                </pic:pic>
              </a:graphicData>
            </a:graphic>
          </wp:inline>
        </w:drawing>
      </w:r>
    </w:p>
    <w:p w14:paraId="3C3962D3" w14:textId="0235B118" w:rsidR="00D94B75" w:rsidRDefault="00D94B75" w:rsidP="00D94B75">
      <w:pPr>
        <w:jc w:val="center"/>
        <w:rPr>
          <w:rFonts w:ascii="Arial" w:hAnsi="Arial" w:cs="Arial"/>
          <w:b/>
          <w:szCs w:val="24"/>
        </w:rPr>
      </w:pPr>
      <w:r w:rsidRPr="00D94B75">
        <w:rPr>
          <w:rFonts w:ascii="Arial" w:hAnsi="Arial" w:cs="Arial"/>
          <w:b/>
          <w:szCs w:val="24"/>
        </w:rPr>
        <w:t>Information about Your Forthcoming Visit to Cardiff Castle</w:t>
      </w:r>
    </w:p>
    <w:p w14:paraId="34E76A87" w14:textId="3987FDC4" w:rsidR="00D94B75" w:rsidRDefault="00D94B75" w:rsidP="00D94B75">
      <w:pPr>
        <w:jc w:val="center"/>
        <w:rPr>
          <w:rFonts w:ascii="Arial" w:hAnsi="Arial" w:cs="Arial"/>
          <w:b/>
          <w:szCs w:val="24"/>
        </w:rPr>
      </w:pPr>
      <w:r>
        <w:rPr>
          <w:rFonts w:ascii="Arial" w:hAnsi="Arial" w:cs="Arial"/>
          <w:b/>
          <w:szCs w:val="24"/>
        </w:rPr>
        <w:t>The following information is to prepare you and your helpers for the visit that you have arrange to Cardiff Castle.</w:t>
      </w:r>
    </w:p>
    <w:p w14:paraId="009108C1" w14:textId="77777777" w:rsidR="00D94B75" w:rsidRPr="00D94B75" w:rsidRDefault="00D94B75" w:rsidP="00D94B75">
      <w:pPr>
        <w:jc w:val="center"/>
        <w:rPr>
          <w:rFonts w:ascii="Arial" w:hAnsi="Arial" w:cs="Arial"/>
          <w:b/>
          <w:color w:val="FF0000"/>
          <w:sz w:val="22"/>
        </w:rPr>
      </w:pPr>
      <w:r w:rsidRPr="00D94B75">
        <w:rPr>
          <w:rFonts w:ascii="Arial" w:hAnsi="Arial" w:cs="Arial"/>
          <w:b/>
          <w:color w:val="FF0000"/>
          <w:sz w:val="22"/>
        </w:rPr>
        <w:t xml:space="preserve">Please ensure that </w:t>
      </w:r>
      <w:r w:rsidRPr="00D94B75">
        <w:rPr>
          <w:rFonts w:ascii="Arial" w:hAnsi="Arial" w:cs="Arial"/>
          <w:b/>
          <w:color w:val="FF0000"/>
          <w:sz w:val="22"/>
          <w:u w:val="single"/>
        </w:rPr>
        <w:t>all</w:t>
      </w:r>
      <w:r w:rsidRPr="00D94B75">
        <w:rPr>
          <w:rFonts w:ascii="Arial" w:hAnsi="Arial" w:cs="Arial"/>
          <w:b/>
          <w:color w:val="FF0000"/>
          <w:sz w:val="22"/>
        </w:rPr>
        <w:t xml:space="preserve"> adults leading the groups are aware of the following points:</w:t>
      </w:r>
    </w:p>
    <w:p w14:paraId="68EBE191" w14:textId="77777777" w:rsidR="00D94B75" w:rsidRDefault="00D94B75" w:rsidP="00791294">
      <w:pPr>
        <w:rPr>
          <w:rFonts w:ascii="Arial" w:hAnsi="Arial" w:cs="Arial"/>
          <w:sz w:val="20"/>
          <w:szCs w:val="20"/>
        </w:rPr>
      </w:pPr>
    </w:p>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
        <w:gridCol w:w="5528"/>
      </w:tblGrid>
      <w:tr w:rsidR="00772C3B" w14:paraId="3E03D478" w14:textId="77777777" w:rsidTr="00772C3B">
        <w:tc>
          <w:tcPr>
            <w:tcW w:w="5104" w:type="dxa"/>
          </w:tcPr>
          <w:p w14:paraId="613196EB" w14:textId="77777777" w:rsidR="00E1150D" w:rsidRPr="00E1150D" w:rsidRDefault="00E1150D" w:rsidP="00E1150D">
            <w:pPr>
              <w:jc w:val="center"/>
              <w:rPr>
                <w:rFonts w:ascii="Arial" w:hAnsi="Arial" w:cs="Arial"/>
                <w:b/>
                <w:sz w:val="18"/>
                <w:szCs w:val="18"/>
              </w:rPr>
            </w:pPr>
            <w:r w:rsidRPr="00E1150D">
              <w:rPr>
                <w:rFonts w:ascii="Arial" w:hAnsi="Arial" w:cs="Arial"/>
                <w:b/>
                <w:sz w:val="18"/>
                <w:szCs w:val="18"/>
              </w:rPr>
              <w:t>Upon Booking</w:t>
            </w:r>
          </w:p>
          <w:p w14:paraId="4677AC95" w14:textId="4105D53B" w:rsidR="00E1150D" w:rsidRPr="00E1150D" w:rsidRDefault="00E1150D" w:rsidP="00E1150D">
            <w:pPr>
              <w:jc w:val="both"/>
              <w:rPr>
                <w:rFonts w:ascii="Arial" w:hAnsi="Arial" w:cs="Arial"/>
                <w:sz w:val="18"/>
                <w:szCs w:val="18"/>
              </w:rPr>
            </w:pPr>
            <w:r w:rsidRPr="00E1150D">
              <w:rPr>
                <w:rFonts w:ascii="Arial" w:hAnsi="Arial" w:cs="Arial"/>
                <w:sz w:val="18"/>
                <w:szCs w:val="18"/>
              </w:rPr>
              <w:t>You will be sent a confirmation letter stating the time(s) of your workshop(s) and tour(s) if booked as advised upon time of booking. Please bring this with you, with copies for all helpers who should be made aware of its content and the times of all activities before arrival.</w:t>
            </w:r>
          </w:p>
          <w:p w14:paraId="01753BA8" w14:textId="77777777" w:rsidR="00E1150D" w:rsidRPr="00E1150D" w:rsidRDefault="00E1150D" w:rsidP="00E1150D">
            <w:pPr>
              <w:rPr>
                <w:rFonts w:ascii="Arial" w:hAnsi="Arial" w:cs="Arial"/>
                <w:sz w:val="18"/>
                <w:szCs w:val="18"/>
              </w:rPr>
            </w:pPr>
          </w:p>
          <w:p w14:paraId="097E3AD5" w14:textId="77777777" w:rsidR="00E1150D" w:rsidRPr="00E1150D" w:rsidRDefault="00E1150D" w:rsidP="00E1150D">
            <w:pPr>
              <w:jc w:val="center"/>
              <w:rPr>
                <w:rFonts w:ascii="Arial" w:hAnsi="Arial" w:cs="Arial"/>
                <w:b/>
                <w:sz w:val="18"/>
                <w:szCs w:val="18"/>
              </w:rPr>
            </w:pPr>
            <w:r w:rsidRPr="00E1150D">
              <w:rPr>
                <w:rFonts w:ascii="Arial" w:hAnsi="Arial" w:cs="Arial"/>
                <w:b/>
                <w:sz w:val="18"/>
                <w:szCs w:val="18"/>
              </w:rPr>
              <w:t>Before Arrival</w:t>
            </w:r>
          </w:p>
          <w:p w14:paraId="4AA3A398" w14:textId="77777777" w:rsidR="00E1150D" w:rsidRPr="00E1150D" w:rsidRDefault="00E1150D" w:rsidP="00E1150D">
            <w:pPr>
              <w:jc w:val="both"/>
              <w:rPr>
                <w:rFonts w:ascii="Arial" w:hAnsi="Arial" w:cs="Arial"/>
                <w:b/>
                <w:sz w:val="18"/>
                <w:szCs w:val="18"/>
              </w:rPr>
            </w:pPr>
            <w:r w:rsidRPr="00E1150D">
              <w:rPr>
                <w:rFonts w:ascii="Arial" w:hAnsi="Arial" w:cs="Arial"/>
                <w:b/>
                <w:sz w:val="18"/>
                <w:szCs w:val="18"/>
              </w:rPr>
              <w:t>Risk Assessments</w:t>
            </w:r>
          </w:p>
          <w:p w14:paraId="02C7D5A0" w14:textId="77777777" w:rsidR="00E1150D" w:rsidRPr="00E1150D" w:rsidRDefault="00E1150D" w:rsidP="00E1150D">
            <w:pPr>
              <w:jc w:val="both"/>
              <w:rPr>
                <w:rFonts w:ascii="Arial" w:hAnsi="Arial" w:cs="Arial"/>
                <w:sz w:val="18"/>
                <w:szCs w:val="18"/>
              </w:rPr>
            </w:pPr>
            <w:r w:rsidRPr="00E1150D">
              <w:rPr>
                <w:rFonts w:ascii="Arial" w:hAnsi="Arial" w:cs="Arial"/>
                <w:sz w:val="18"/>
                <w:szCs w:val="18"/>
              </w:rPr>
              <w:t xml:space="preserve">Information to assist with your risk assessment is available in the “Education” section of our website– </w:t>
            </w:r>
            <w:hyperlink r:id="rId7" w:history="1">
              <w:r w:rsidRPr="00E1150D">
                <w:rPr>
                  <w:rStyle w:val="Hyperlink"/>
                  <w:rFonts w:ascii="Arial" w:hAnsi="Arial" w:cs="Arial"/>
                  <w:sz w:val="18"/>
                  <w:szCs w:val="18"/>
                </w:rPr>
                <w:t>www.cardiffcastle.com</w:t>
              </w:r>
            </w:hyperlink>
            <w:r w:rsidRPr="00E1150D">
              <w:rPr>
                <w:rFonts w:ascii="Arial" w:hAnsi="Arial" w:cs="Arial"/>
                <w:sz w:val="18"/>
                <w:szCs w:val="18"/>
              </w:rPr>
              <w:t xml:space="preserve"> . If you require additional information, please contact Elizabeth Stevens on 029 2087 8110 (e-mail </w:t>
            </w:r>
            <w:hyperlink r:id="rId8" w:history="1">
              <w:r w:rsidRPr="00E1150D">
                <w:rPr>
                  <w:rStyle w:val="Hyperlink"/>
                  <w:rFonts w:ascii="Arial" w:hAnsi="Arial" w:cs="Arial"/>
                  <w:sz w:val="18"/>
                  <w:szCs w:val="18"/>
                </w:rPr>
                <w:t>education@cardiffcastle.com</w:t>
              </w:r>
            </w:hyperlink>
            <w:r w:rsidRPr="00E1150D">
              <w:rPr>
                <w:rFonts w:ascii="Arial" w:hAnsi="Arial" w:cs="Arial"/>
                <w:sz w:val="18"/>
                <w:szCs w:val="18"/>
              </w:rPr>
              <w:t xml:space="preserve">) </w:t>
            </w:r>
          </w:p>
          <w:p w14:paraId="475B1D5D" w14:textId="77777777" w:rsidR="00E1150D" w:rsidRPr="00E1150D" w:rsidRDefault="00E1150D" w:rsidP="00E1150D">
            <w:pPr>
              <w:jc w:val="both"/>
              <w:rPr>
                <w:rFonts w:ascii="Arial" w:hAnsi="Arial" w:cs="Arial"/>
                <w:sz w:val="18"/>
                <w:szCs w:val="18"/>
              </w:rPr>
            </w:pPr>
          </w:p>
          <w:p w14:paraId="0D824225" w14:textId="77777777" w:rsidR="00E1150D" w:rsidRPr="00E1150D" w:rsidRDefault="00E1150D" w:rsidP="00E1150D">
            <w:pPr>
              <w:jc w:val="both"/>
              <w:rPr>
                <w:rFonts w:ascii="Arial" w:hAnsi="Arial" w:cs="Arial"/>
                <w:b/>
                <w:sz w:val="18"/>
                <w:szCs w:val="18"/>
              </w:rPr>
            </w:pPr>
            <w:r w:rsidRPr="00E1150D">
              <w:rPr>
                <w:rFonts w:ascii="Arial" w:hAnsi="Arial" w:cs="Arial"/>
                <w:b/>
                <w:sz w:val="18"/>
                <w:szCs w:val="18"/>
              </w:rPr>
              <w:t>Familiarisation Visits</w:t>
            </w:r>
          </w:p>
          <w:p w14:paraId="59304940" w14:textId="7B11969B" w:rsidR="00E1150D" w:rsidRPr="00E1150D" w:rsidRDefault="00E1150D" w:rsidP="00E1150D">
            <w:pPr>
              <w:jc w:val="both"/>
              <w:rPr>
                <w:rFonts w:ascii="Arial" w:hAnsi="Arial" w:cs="Arial"/>
                <w:sz w:val="18"/>
                <w:szCs w:val="18"/>
              </w:rPr>
            </w:pPr>
            <w:r w:rsidRPr="00E1150D">
              <w:rPr>
                <w:rFonts w:ascii="Arial" w:hAnsi="Arial" w:cs="Arial"/>
                <w:sz w:val="18"/>
                <w:szCs w:val="18"/>
              </w:rPr>
              <w:t>We welcome teachers to come and look at the facilities</w:t>
            </w:r>
            <w:r>
              <w:rPr>
                <w:rFonts w:ascii="Arial" w:hAnsi="Arial" w:cs="Arial"/>
                <w:sz w:val="18"/>
                <w:szCs w:val="18"/>
              </w:rPr>
              <w:t xml:space="preserve"> </w:t>
            </w:r>
            <w:r w:rsidRPr="00E1150D">
              <w:rPr>
                <w:rFonts w:ascii="Arial" w:hAnsi="Arial" w:cs="Arial"/>
                <w:sz w:val="18"/>
                <w:szCs w:val="18"/>
              </w:rPr>
              <w:t>to familiarise themselves with the site before their visit and carry out a risk assessment. Please contact the Education Officer on 029 2087 8110 to arrange this.</w:t>
            </w:r>
          </w:p>
          <w:p w14:paraId="2C7704DA" w14:textId="77777777" w:rsidR="00E1150D" w:rsidRPr="00E1150D" w:rsidRDefault="00E1150D" w:rsidP="00E1150D">
            <w:pPr>
              <w:jc w:val="both"/>
              <w:rPr>
                <w:rFonts w:ascii="Arial" w:hAnsi="Arial" w:cs="Arial"/>
                <w:sz w:val="18"/>
                <w:szCs w:val="18"/>
              </w:rPr>
            </w:pPr>
          </w:p>
          <w:p w14:paraId="6D01E88C" w14:textId="77777777" w:rsidR="00E1150D" w:rsidRPr="00E1150D" w:rsidRDefault="00E1150D" w:rsidP="00E1150D">
            <w:pPr>
              <w:jc w:val="both"/>
              <w:rPr>
                <w:rFonts w:ascii="Arial" w:hAnsi="Arial" w:cs="Arial"/>
                <w:b/>
                <w:sz w:val="18"/>
                <w:szCs w:val="18"/>
              </w:rPr>
            </w:pPr>
            <w:r w:rsidRPr="00E1150D">
              <w:rPr>
                <w:rFonts w:ascii="Arial" w:hAnsi="Arial" w:cs="Arial"/>
                <w:b/>
                <w:sz w:val="18"/>
                <w:szCs w:val="18"/>
              </w:rPr>
              <w:t>Group Sizes</w:t>
            </w:r>
          </w:p>
          <w:p w14:paraId="7D433C64" w14:textId="77777777" w:rsidR="00E1150D" w:rsidRPr="00E1150D" w:rsidRDefault="00E1150D" w:rsidP="00E1150D">
            <w:pPr>
              <w:jc w:val="both"/>
              <w:rPr>
                <w:rFonts w:ascii="Arial" w:hAnsi="Arial" w:cs="Arial"/>
                <w:sz w:val="18"/>
                <w:szCs w:val="18"/>
              </w:rPr>
            </w:pPr>
            <w:r w:rsidRPr="00E1150D">
              <w:rPr>
                <w:rFonts w:ascii="Arial" w:hAnsi="Arial" w:cs="Arial"/>
                <w:sz w:val="18"/>
                <w:szCs w:val="18"/>
              </w:rPr>
              <w:t>For reasons of conservation, school groups have restricted to a maximum of 35 per tour of the Castle (including teachers/ adult helpers). Please ensure that groups are split up in advance to save time when you arrive.</w:t>
            </w:r>
          </w:p>
          <w:p w14:paraId="72A00F3B" w14:textId="012E8B64" w:rsidR="00E1150D" w:rsidRPr="00E1150D" w:rsidRDefault="00E1150D" w:rsidP="00E1150D">
            <w:pPr>
              <w:jc w:val="both"/>
              <w:rPr>
                <w:rFonts w:ascii="Arial" w:hAnsi="Arial" w:cs="Arial"/>
                <w:sz w:val="18"/>
                <w:szCs w:val="18"/>
              </w:rPr>
            </w:pPr>
          </w:p>
          <w:p w14:paraId="0DC638E0" w14:textId="77777777" w:rsidR="00E1150D" w:rsidRPr="00E1150D" w:rsidRDefault="00E1150D" w:rsidP="00E1150D">
            <w:pPr>
              <w:jc w:val="center"/>
              <w:rPr>
                <w:rFonts w:ascii="Arial" w:hAnsi="Arial" w:cs="Arial"/>
                <w:b/>
                <w:sz w:val="18"/>
                <w:szCs w:val="18"/>
              </w:rPr>
            </w:pPr>
            <w:r w:rsidRPr="00E1150D">
              <w:rPr>
                <w:rFonts w:ascii="Arial" w:hAnsi="Arial" w:cs="Arial"/>
                <w:b/>
                <w:sz w:val="18"/>
                <w:szCs w:val="18"/>
              </w:rPr>
              <w:t>When You Arrive</w:t>
            </w:r>
          </w:p>
          <w:p w14:paraId="71A62429" w14:textId="4A342522" w:rsidR="00E1150D" w:rsidRPr="00E1150D" w:rsidRDefault="00E1150D" w:rsidP="00E1150D">
            <w:pPr>
              <w:jc w:val="both"/>
              <w:rPr>
                <w:rFonts w:ascii="Arial" w:hAnsi="Arial" w:cs="Arial"/>
                <w:sz w:val="18"/>
                <w:szCs w:val="18"/>
              </w:rPr>
            </w:pPr>
            <w:r w:rsidRPr="00E1150D">
              <w:rPr>
                <w:rFonts w:ascii="Arial" w:hAnsi="Arial" w:cs="Arial"/>
                <w:sz w:val="18"/>
                <w:szCs w:val="18"/>
              </w:rPr>
              <w:t>The main entrance to the Castle is on Castle Street. When there are not any events taking place at the Castle, we also open the North Gate, which leads into Bute Park.</w:t>
            </w:r>
          </w:p>
          <w:p w14:paraId="086496F6" w14:textId="1600075A" w:rsidR="00E1150D" w:rsidRPr="00E1150D" w:rsidRDefault="00E1150D" w:rsidP="00E1150D">
            <w:pPr>
              <w:jc w:val="both"/>
              <w:rPr>
                <w:rFonts w:ascii="Arial" w:hAnsi="Arial" w:cs="Arial"/>
                <w:sz w:val="18"/>
                <w:szCs w:val="18"/>
              </w:rPr>
            </w:pPr>
          </w:p>
          <w:p w14:paraId="1A26D313" w14:textId="4D81625E" w:rsidR="00E1150D" w:rsidRDefault="00E1150D" w:rsidP="00E1150D">
            <w:pPr>
              <w:jc w:val="both"/>
              <w:rPr>
                <w:rFonts w:ascii="Arial" w:hAnsi="Arial" w:cs="Arial"/>
                <w:sz w:val="18"/>
                <w:szCs w:val="18"/>
              </w:rPr>
            </w:pPr>
            <w:r w:rsidRPr="00E1150D">
              <w:rPr>
                <w:rFonts w:ascii="Arial" w:hAnsi="Arial" w:cs="Arial"/>
                <w:sz w:val="18"/>
                <w:szCs w:val="18"/>
              </w:rPr>
              <w:t xml:space="preserve">It is no longer possible for coaches to drop off directly outside the Castle. The nearest coach drop-off points are in the layby on North Road (going North), just beyond the Castle and outside the National Museum of Wales. A map of these and coach parking areas is available upon request and information is on the Visit Cardiff website – </w:t>
            </w:r>
            <w:hyperlink r:id="rId9" w:history="1">
              <w:r w:rsidRPr="00E1150D">
                <w:rPr>
                  <w:rStyle w:val="Hyperlink"/>
                  <w:rFonts w:ascii="Arial" w:hAnsi="Arial" w:cs="Arial"/>
                  <w:sz w:val="18"/>
                  <w:szCs w:val="18"/>
                </w:rPr>
                <w:t>www.visitcardiff.com</w:t>
              </w:r>
            </w:hyperlink>
          </w:p>
          <w:p w14:paraId="77A78D5B" w14:textId="71E6DAC2" w:rsidR="00E1150D" w:rsidRPr="00DA2E48" w:rsidRDefault="00E1150D" w:rsidP="00E1150D">
            <w:pPr>
              <w:jc w:val="both"/>
              <w:rPr>
                <w:rFonts w:ascii="Arial" w:hAnsi="Arial" w:cs="Arial"/>
                <w:sz w:val="18"/>
                <w:szCs w:val="18"/>
                <w:vertAlign w:val="subscript"/>
              </w:rPr>
            </w:pPr>
          </w:p>
          <w:p w14:paraId="40634AAC" w14:textId="0F3EC559" w:rsidR="00E1150D" w:rsidRPr="00E1150D" w:rsidRDefault="00E1150D" w:rsidP="00E1150D">
            <w:pPr>
              <w:jc w:val="center"/>
              <w:rPr>
                <w:rFonts w:ascii="Arial" w:hAnsi="Arial" w:cs="Arial"/>
                <w:b/>
                <w:bCs/>
                <w:sz w:val="18"/>
                <w:szCs w:val="18"/>
              </w:rPr>
            </w:pPr>
            <w:r w:rsidRPr="00E1150D">
              <w:rPr>
                <w:rFonts w:ascii="Arial" w:hAnsi="Arial" w:cs="Arial"/>
                <w:b/>
                <w:bCs/>
                <w:sz w:val="18"/>
                <w:szCs w:val="18"/>
              </w:rPr>
              <w:t>After Arrival</w:t>
            </w:r>
          </w:p>
          <w:p w14:paraId="0D4EAC4C" w14:textId="5E2ACE79" w:rsidR="00D94B75" w:rsidRPr="00DA2E48" w:rsidRDefault="00D94B75" w:rsidP="00D94B75">
            <w:pPr>
              <w:spacing w:line="280" w:lineRule="auto"/>
              <w:jc w:val="both"/>
              <w:rPr>
                <w:rFonts w:ascii="Arial" w:hAnsi="Arial" w:cs="Arial"/>
                <w:sz w:val="18"/>
                <w:szCs w:val="18"/>
              </w:rPr>
            </w:pPr>
            <w:r w:rsidRPr="00DA2E48">
              <w:rPr>
                <w:rFonts w:ascii="Arial" w:hAnsi="Arial" w:cs="Arial"/>
                <w:sz w:val="18"/>
                <w:szCs w:val="18"/>
              </w:rPr>
              <w:t xml:space="preserve">After arrival, the </w:t>
            </w:r>
            <w:r w:rsidR="0072051A" w:rsidRPr="00DA2E48">
              <w:rPr>
                <w:rFonts w:ascii="Arial" w:hAnsi="Arial" w:cs="Arial"/>
                <w:sz w:val="18"/>
                <w:szCs w:val="18"/>
              </w:rPr>
              <w:t>t</w:t>
            </w:r>
            <w:r w:rsidRPr="00DA2E48">
              <w:rPr>
                <w:rFonts w:ascii="Arial" w:hAnsi="Arial" w:cs="Arial"/>
                <w:sz w:val="18"/>
                <w:szCs w:val="18"/>
              </w:rPr>
              <w:t xml:space="preserve">eacher in charge </w:t>
            </w:r>
            <w:r w:rsidR="0072051A" w:rsidRPr="00DA2E48">
              <w:rPr>
                <w:rFonts w:ascii="Arial" w:hAnsi="Arial" w:cs="Arial"/>
                <w:sz w:val="18"/>
                <w:szCs w:val="18"/>
              </w:rPr>
              <w:t xml:space="preserve">of the group </w:t>
            </w:r>
            <w:r w:rsidRPr="00DA2E48">
              <w:rPr>
                <w:rFonts w:ascii="Arial" w:hAnsi="Arial" w:cs="Arial"/>
                <w:sz w:val="18"/>
                <w:szCs w:val="18"/>
              </w:rPr>
              <w:t xml:space="preserve">will need to go to the Ticket Office to confirm numbers and pay or sign the relevant documents for an invoice to be sent. The </w:t>
            </w:r>
            <w:r w:rsidR="0072051A" w:rsidRPr="00DA2E48">
              <w:rPr>
                <w:rFonts w:ascii="Arial" w:hAnsi="Arial" w:cs="Arial"/>
                <w:sz w:val="18"/>
                <w:szCs w:val="18"/>
              </w:rPr>
              <w:t>g</w:t>
            </w:r>
            <w:r w:rsidRPr="00DA2E48">
              <w:rPr>
                <w:rFonts w:ascii="Arial" w:hAnsi="Arial" w:cs="Arial"/>
                <w:sz w:val="18"/>
                <w:szCs w:val="18"/>
              </w:rPr>
              <w:t xml:space="preserve">roup will be directed to a </w:t>
            </w:r>
            <w:r w:rsidR="0072051A" w:rsidRPr="00DA2E48">
              <w:rPr>
                <w:rFonts w:ascii="Arial" w:hAnsi="Arial" w:cs="Arial"/>
                <w:sz w:val="18"/>
                <w:szCs w:val="18"/>
              </w:rPr>
              <w:t>safe</w:t>
            </w:r>
            <w:r w:rsidRPr="00DA2E48">
              <w:rPr>
                <w:rFonts w:ascii="Arial" w:hAnsi="Arial" w:cs="Arial"/>
                <w:sz w:val="18"/>
                <w:szCs w:val="18"/>
              </w:rPr>
              <w:t xml:space="preserve"> place to gather and leave bags.</w:t>
            </w:r>
          </w:p>
          <w:p w14:paraId="66253A1B" w14:textId="3D32FACC" w:rsidR="00D94B75" w:rsidRDefault="00D94B75" w:rsidP="00D94B75">
            <w:pPr>
              <w:spacing w:line="280" w:lineRule="auto"/>
              <w:jc w:val="both"/>
              <w:rPr>
                <w:rFonts w:ascii="Arial" w:hAnsi="Arial" w:cs="Arial"/>
                <w:sz w:val="18"/>
                <w:szCs w:val="18"/>
                <w:lang w:val="cy-GB"/>
              </w:rPr>
            </w:pPr>
          </w:p>
          <w:p w14:paraId="4D041BC1" w14:textId="77777777" w:rsidR="00D94B75" w:rsidRPr="00D94B75" w:rsidRDefault="00D94B75" w:rsidP="00D94B75">
            <w:pPr>
              <w:rPr>
                <w:rFonts w:ascii="Arial" w:hAnsi="Arial" w:cs="Arial"/>
                <w:b/>
                <w:sz w:val="18"/>
                <w:szCs w:val="18"/>
              </w:rPr>
            </w:pPr>
            <w:r w:rsidRPr="00D94B75">
              <w:rPr>
                <w:rFonts w:ascii="Arial" w:hAnsi="Arial" w:cs="Arial"/>
                <w:b/>
                <w:sz w:val="18"/>
                <w:szCs w:val="18"/>
              </w:rPr>
              <w:t>Bag Storage</w:t>
            </w:r>
          </w:p>
          <w:p w14:paraId="31A99DF2" w14:textId="77777777" w:rsidR="00D94B75" w:rsidRPr="00D94B75" w:rsidRDefault="00D94B75" w:rsidP="00D94B75">
            <w:pPr>
              <w:jc w:val="both"/>
              <w:rPr>
                <w:rFonts w:ascii="Arial" w:hAnsi="Arial" w:cs="Arial"/>
                <w:sz w:val="18"/>
                <w:szCs w:val="18"/>
              </w:rPr>
            </w:pPr>
            <w:r w:rsidRPr="00D94B75">
              <w:rPr>
                <w:rFonts w:ascii="Arial" w:hAnsi="Arial" w:cs="Arial"/>
                <w:sz w:val="18"/>
                <w:szCs w:val="18"/>
              </w:rPr>
              <w:t>For conservation reasons groups are not allowed to carry bags with them whilst on tour. A member of staff will advise where you can leave your bags. This will depend on how many other groups are visiting the on the day of your visit.</w:t>
            </w:r>
          </w:p>
          <w:p w14:paraId="437AD78F" w14:textId="68230466" w:rsidR="00E1150D" w:rsidRPr="0073004F" w:rsidRDefault="00D94B75" w:rsidP="0073004F">
            <w:pPr>
              <w:jc w:val="both"/>
              <w:rPr>
                <w:rFonts w:ascii="Arial" w:hAnsi="Arial" w:cs="Arial"/>
                <w:sz w:val="18"/>
                <w:szCs w:val="18"/>
              </w:rPr>
            </w:pPr>
            <w:r w:rsidRPr="00D94B75">
              <w:rPr>
                <w:rFonts w:ascii="Arial" w:hAnsi="Arial" w:cs="Arial"/>
                <w:sz w:val="18"/>
                <w:szCs w:val="18"/>
              </w:rPr>
              <w:t>Please ensure that bags are placed as neatly as possible to give room for other groups who may also need to use the same area. Do not place them on chairs or tables.</w:t>
            </w:r>
          </w:p>
        </w:tc>
        <w:tc>
          <w:tcPr>
            <w:tcW w:w="283" w:type="dxa"/>
          </w:tcPr>
          <w:p w14:paraId="5AAC5467" w14:textId="77777777" w:rsidR="00E1150D" w:rsidRDefault="00E1150D" w:rsidP="00791294">
            <w:pPr>
              <w:rPr>
                <w:rFonts w:ascii="Arial" w:hAnsi="Arial" w:cs="Arial"/>
                <w:sz w:val="20"/>
                <w:szCs w:val="20"/>
              </w:rPr>
            </w:pPr>
          </w:p>
        </w:tc>
        <w:tc>
          <w:tcPr>
            <w:tcW w:w="5528" w:type="dxa"/>
          </w:tcPr>
          <w:p w14:paraId="0ACA9381" w14:textId="77777777" w:rsidR="00D94B75" w:rsidRPr="00D94B75" w:rsidRDefault="00D94B75" w:rsidP="00D94B75">
            <w:pPr>
              <w:rPr>
                <w:rFonts w:ascii="Arial" w:hAnsi="Arial" w:cs="Arial"/>
                <w:b/>
                <w:sz w:val="18"/>
                <w:szCs w:val="18"/>
              </w:rPr>
            </w:pPr>
            <w:r w:rsidRPr="00D94B75">
              <w:rPr>
                <w:rFonts w:ascii="Arial" w:hAnsi="Arial" w:cs="Arial"/>
                <w:b/>
                <w:sz w:val="18"/>
                <w:szCs w:val="18"/>
              </w:rPr>
              <w:t>Timings of Tours and Workshops</w:t>
            </w:r>
          </w:p>
          <w:p w14:paraId="18897868" w14:textId="4711CFFF" w:rsidR="00D94B75" w:rsidRPr="00D94B75" w:rsidRDefault="00D94B75" w:rsidP="00D94B75">
            <w:pPr>
              <w:rPr>
                <w:rFonts w:ascii="Arial" w:hAnsi="Arial" w:cs="Arial"/>
                <w:sz w:val="18"/>
                <w:szCs w:val="18"/>
              </w:rPr>
            </w:pPr>
            <w:r w:rsidRPr="00D94B75">
              <w:rPr>
                <w:rFonts w:ascii="Arial" w:hAnsi="Arial" w:cs="Arial"/>
                <w:sz w:val="18"/>
                <w:szCs w:val="18"/>
              </w:rPr>
              <w:t xml:space="preserve">Please </w:t>
            </w:r>
            <w:r w:rsidR="003142C6">
              <w:rPr>
                <w:rFonts w:ascii="Arial" w:hAnsi="Arial" w:cs="Arial"/>
                <w:sz w:val="18"/>
                <w:szCs w:val="18"/>
              </w:rPr>
              <w:t>be ready for your tour or workshop at</w:t>
            </w:r>
            <w:r w:rsidRPr="00D94B75">
              <w:rPr>
                <w:rFonts w:ascii="Arial" w:hAnsi="Arial" w:cs="Arial"/>
                <w:sz w:val="18"/>
                <w:szCs w:val="18"/>
              </w:rPr>
              <w:t xml:space="preserve"> least five minutes before the start of any tours or workshops you have booked.</w:t>
            </w:r>
          </w:p>
          <w:p w14:paraId="6CDCFEA0" w14:textId="77777777" w:rsidR="00D94B75" w:rsidRPr="00D94B75" w:rsidRDefault="00D94B75" w:rsidP="00D94B75">
            <w:pPr>
              <w:rPr>
                <w:rFonts w:ascii="Arial" w:hAnsi="Arial" w:cs="Arial"/>
                <w:sz w:val="18"/>
                <w:szCs w:val="18"/>
              </w:rPr>
            </w:pPr>
          </w:p>
          <w:p w14:paraId="75213FF3" w14:textId="77777777" w:rsidR="00D94B75" w:rsidRPr="00D94B75" w:rsidRDefault="00D94B75" w:rsidP="00D94B75">
            <w:pPr>
              <w:jc w:val="both"/>
              <w:rPr>
                <w:rFonts w:ascii="Arial" w:hAnsi="Arial" w:cs="Arial"/>
                <w:sz w:val="18"/>
                <w:szCs w:val="18"/>
              </w:rPr>
            </w:pPr>
            <w:r w:rsidRPr="00D94B75">
              <w:rPr>
                <w:rFonts w:ascii="Arial" w:hAnsi="Arial" w:cs="Arial"/>
                <w:sz w:val="18"/>
                <w:szCs w:val="18"/>
              </w:rPr>
              <w:t>Groups taking a guided tour are requested to make their way onto the Tours Gallery and along it to the gate at the end, where your guide will meet you.</w:t>
            </w:r>
          </w:p>
          <w:p w14:paraId="179F48FD" w14:textId="77777777" w:rsidR="00D94B75" w:rsidRPr="00D94B75" w:rsidRDefault="00D94B75" w:rsidP="00D94B75">
            <w:pPr>
              <w:jc w:val="both"/>
              <w:rPr>
                <w:rFonts w:ascii="Arial" w:hAnsi="Arial" w:cs="Arial"/>
                <w:sz w:val="18"/>
                <w:szCs w:val="18"/>
              </w:rPr>
            </w:pPr>
            <w:r w:rsidRPr="00D94B75">
              <w:rPr>
                <w:rFonts w:ascii="Arial" w:hAnsi="Arial" w:cs="Arial"/>
                <w:sz w:val="18"/>
                <w:szCs w:val="18"/>
              </w:rPr>
              <w:t>Please allow plenty of time before your scheduled activity for children to visit the toilets or gift shop to be ready to start the activity on time. Late arrivals will have shortened tours and sessions and it may not always be possible to accommodate late arrivals.</w:t>
            </w:r>
          </w:p>
          <w:p w14:paraId="46D59622" w14:textId="77777777" w:rsidR="00E1150D" w:rsidRDefault="00E1150D" w:rsidP="00791294">
            <w:pPr>
              <w:rPr>
                <w:rFonts w:ascii="Arial" w:hAnsi="Arial" w:cs="Arial"/>
                <w:sz w:val="20"/>
                <w:szCs w:val="20"/>
              </w:rPr>
            </w:pPr>
          </w:p>
          <w:p w14:paraId="0AED81BA" w14:textId="77777777" w:rsidR="00D94B75" w:rsidRPr="00D94B75" w:rsidRDefault="00D94B75" w:rsidP="00D94B75">
            <w:pPr>
              <w:rPr>
                <w:rFonts w:ascii="Arial" w:hAnsi="Arial" w:cs="Arial"/>
                <w:b/>
                <w:sz w:val="18"/>
                <w:szCs w:val="18"/>
              </w:rPr>
            </w:pPr>
            <w:r w:rsidRPr="00D94B75">
              <w:rPr>
                <w:rFonts w:ascii="Arial" w:hAnsi="Arial" w:cs="Arial"/>
                <w:b/>
                <w:sz w:val="18"/>
                <w:szCs w:val="18"/>
              </w:rPr>
              <w:t>Toilets</w:t>
            </w:r>
          </w:p>
          <w:p w14:paraId="54967B36" w14:textId="0743BA3B" w:rsidR="00D94B75" w:rsidRPr="00D94B75" w:rsidRDefault="00D94B75" w:rsidP="00D94B75">
            <w:pPr>
              <w:jc w:val="both"/>
              <w:rPr>
                <w:rFonts w:ascii="Arial" w:hAnsi="Arial" w:cs="Arial"/>
                <w:sz w:val="18"/>
                <w:szCs w:val="18"/>
              </w:rPr>
            </w:pPr>
            <w:r w:rsidRPr="00D94B75">
              <w:rPr>
                <w:rFonts w:ascii="Arial" w:hAnsi="Arial" w:cs="Arial"/>
                <w:sz w:val="18"/>
                <w:szCs w:val="18"/>
              </w:rPr>
              <w:t>The largest toilets are the Education Centre toilets which are down the stairs near the Education Centre. These are for sole use by school groups. If you are using these, please ask your pupils to enter the area as quietly as possible as there may be sessions taking place in the Education Centre.</w:t>
            </w:r>
            <w:r w:rsidR="003142C6">
              <w:rPr>
                <w:rFonts w:ascii="Arial" w:hAnsi="Arial" w:cs="Arial"/>
                <w:sz w:val="18"/>
                <w:szCs w:val="18"/>
              </w:rPr>
              <w:t xml:space="preserve"> We would be grateful if you could ensure that</w:t>
            </w:r>
            <w:r w:rsidR="00712601">
              <w:rPr>
                <w:rFonts w:ascii="Arial" w:hAnsi="Arial" w:cs="Arial"/>
                <w:sz w:val="18"/>
                <w:szCs w:val="18"/>
              </w:rPr>
              <w:t xml:space="preserve"> children have </w:t>
            </w:r>
            <w:r w:rsidR="003142C6">
              <w:rPr>
                <w:rFonts w:ascii="Arial" w:hAnsi="Arial" w:cs="Arial"/>
                <w:sz w:val="18"/>
                <w:szCs w:val="18"/>
              </w:rPr>
              <w:t xml:space="preserve">turned off </w:t>
            </w:r>
            <w:r w:rsidR="00712601">
              <w:rPr>
                <w:rFonts w:ascii="Arial" w:hAnsi="Arial" w:cs="Arial"/>
                <w:sz w:val="18"/>
                <w:szCs w:val="18"/>
              </w:rPr>
              <w:t xml:space="preserve">taps </w:t>
            </w:r>
            <w:r w:rsidR="003142C6">
              <w:rPr>
                <w:rFonts w:ascii="Arial" w:hAnsi="Arial" w:cs="Arial"/>
                <w:sz w:val="18"/>
                <w:szCs w:val="18"/>
              </w:rPr>
              <w:t>after use.</w:t>
            </w:r>
          </w:p>
          <w:p w14:paraId="2C019AC3" w14:textId="61B0B4A5" w:rsidR="00D94B75" w:rsidRDefault="00D94B75" w:rsidP="00D94B75">
            <w:pPr>
              <w:jc w:val="both"/>
              <w:rPr>
                <w:rFonts w:ascii="Arial" w:hAnsi="Arial" w:cs="Arial"/>
                <w:sz w:val="18"/>
                <w:szCs w:val="18"/>
              </w:rPr>
            </w:pPr>
            <w:r w:rsidRPr="00D94B75">
              <w:rPr>
                <w:rFonts w:ascii="Arial" w:hAnsi="Arial" w:cs="Arial"/>
                <w:sz w:val="18"/>
                <w:szCs w:val="18"/>
              </w:rPr>
              <w:t>Other toilets are in the Interpretation Centre, the Black Tower (male) and Clock Tower (female).</w:t>
            </w:r>
          </w:p>
          <w:p w14:paraId="7E97712C" w14:textId="12DD906F" w:rsidR="00D94B75" w:rsidRDefault="00D94B75" w:rsidP="00D94B75">
            <w:pPr>
              <w:jc w:val="both"/>
              <w:rPr>
                <w:rFonts w:ascii="Arial" w:hAnsi="Arial" w:cs="Arial"/>
                <w:sz w:val="18"/>
                <w:szCs w:val="18"/>
              </w:rPr>
            </w:pPr>
          </w:p>
          <w:p w14:paraId="4D4E1214" w14:textId="77777777" w:rsidR="00D94B75" w:rsidRPr="00D94B75" w:rsidRDefault="00D94B75" w:rsidP="00D94B75">
            <w:pPr>
              <w:rPr>
                <w:rFonts w:ascii="Arial" w:hAnsi="Arial" w:cs="Arial"/>
                <w:b/>
                <w:sz w:val="18"/>
                <w:szCs w:val="18"/>
              </w:rPr>
            </w:pPr>
            <w:r w:rsidRPr="00D94B75">
              <w:rPr>
                <w:rFonts w:ascii="Arial" w:hAnsi="Arial" w:cs="Arial"/>
                <w:b/>
                <w:sz w:val="18"/>
                <w:szCs w:val="18"/>
              </w:rPr>
              <w:t>Lunch</w:t>
            </w:r>
          </w:p>
          <w:p w14:paraId="47186C19" w14:textId="77777777" w:rsidR="00D94B75" w:rsidRPr="00D94B75" w:rsidRDefault="00D94B75" w:rsidP="00D94B75">
            <w:pPr>
              <w:jc w:val="both"/>
              <w:rPr>
                <w:rFonts w:ascii="Arial" w:hAnsi="Arial" w:cs="Arial"/>
                <w:sz w:val="18"/>
                <w:szCs w:val="18"/>
              </w:rPr>
            </w:pPr>
            <w:r w:rsidRPr="00D94B75">
              <w:rPr>
                <w:rFonts w:ascii="Arial" w:hAnsi="Arial" w:cs="Arial"/>
                <w:sz w:val="18"/>
                <w:szCs w:val="18"/>
              </w:rPr>
              <w:t>We do not have a dedicated lunch area but always do our best to find undercover space for school groups to eat their lunch. Please note that in certain circumstances, the children may be asked to sit on the floor to eat their lunch as tables may not be available. You will be advised of your allocated location and time upon arrival. Please ensure you keep to the set times for lunches. Please do not leave bags or coats on benches or tables before or after your lunch slot.</w:t>
            </w:r>
          </w:p>
          <w:p w14:paraId="58FAB815" w14:textId="77777777" w:rsidR="00D94B75" w:rsidRPr="00D94B75" w:rsidRDefault="00D94B75" w:rsidP="00D94B75">
            <w:pPr>
              <w:jc w:val="both"/>
              <w:rPr>
                <w:rFonts w:ascii="Arial" w:hAnsi="Arial" w:cs="Arial"/>
                <w:sz w:val="18"/>
                <w:szCs w:val="18"/>
              </w:rPr>
            </w:pPr>
          </w:p>
          <w:p w14:paraId="11509771" w14:textId="77777777" w:rsidR="0073004F" w:rsidRPr="0073004F" w:rsidRDefault="0073004F" w:rsidP="0073004F">
            <w:pPr>
              <w:rPr>
                <w:rFonts w:ascii="Arial" w:hAnsi="Arial" w:cs="Arial"/>
                <w:b/>
                <w:sz w:val="18"/>
                <w:szCs w:val="18"/>
              </w:rPr>
            </w:pPr>
            <w:r w:rsidRPr="0073004F">
              <w:rPr>
                <w:rFonts w:ascii="Arial" w:hAnsi="Arial" w:cs="Arial"/>
                <w:b/>
                <w:sz w:val="18"/>
                <w:szCs w:val="18"/>
              </w:rPr>
              <w:t>Bins</w:t>
            </w:r>
          </w:p>
          <w:p w14:paraId="5BCE7AE7" w14:textId="77777777" w:rsidR="0073004F" w:rsidRPr="0073004F" w:rsidRDefault="0073004F" w:rsidP="0073004F">
            <w:pPr>
              <w:jc w:val="both"/>
              <w:rPr>
                <w:rFonts w:ascii="Arial" w:hAnsi="Arial" w:cs="Arial"/>
                <w:sz w:val="18"/>
                <w:szCs w:val="18"/>
              </w:rPr>
            </w:pPr>
            <w:r w:rsidRPr="0073004F">
              <w:rPr>
                <w:rFonts w:ascii="Arial" w:hAnsi="Arial" w:cs="Arial"/>
                <w:sz w:val="18"/>
                <w:szCs w:val="18"/>
              </w:rPr>
              <w:t>Bins are located around the site for your use; however, we would be grateful if pupils could take rubbish home to recycle. If you do require bin bags, please ask a member of staff.</w:t>
            </w:r>
          </w:p>
          <w:p w14:paraId="1B4DDA3E" w14:textId="77777777" w:rsidR="0073004F" w:rsidRPr="0073004F" w:rsidRDefault="0073004F" w:rsidP="0073004F">
            <w:pPr>
              <w:rPr>
                <w:rFonts w:ascii="Arial" w:hAnsi="Arial" w:cs="Arial"/>
                <w:b/>
                <w:sz w:val="18"/>
                <w:szCs w:val="18"/>
              </w:rPr>
            </w:pPr>
          </w:p>
          <w:p w14:paraId="14BA4CB3" w14:textId="77777777" w:rsidR="0073004F" w:rsidRPr="0073004F" w:rsidRDefault="0073004F" w:rsidP="0073004F">
            <w:pPr>
              <w:rPr>
                <w:rFonts w:ascii="Arial" w:hAnsi="Arial" w:cs="Arial"/>
                <w:b/>
                <w:sz w:val="18"/>
                <w:szCs w:val="18"/>
              </w:rPr>
            </w:pPr>
            <w:r w:rsidRPr="0073004F">
              <w:rPr>
                <w:rFonts w:ascii="Arial" w:hAnsi="Arial" w:cs="Arial"/>
                <w:b/>
                <w:sz w:val="18"/>
                <w:szCs w:val="18"/>
              </w:rPr>
              <w:t>Shop</w:t>
            </w:r>
          </w:p>
          <w:p w14:paraId="4A1D3024" w14:textId="77777777" w:rsidR="0073004F" w:rsidRPr="0073004F" w:rsidRDefault="0073004F" w:rsidP="0073004F">
            <w:pPr>
              <w:jc w:val="both"/>
              <w:rPr>
                <w:rFonts w:ascii="Arial" w:hAnsi="Arial" w:cs="Arial"/>
                <w:sz w:val="18"/>
                <w:szCs w:val="18"/>
              </w:rPr>
            </w:pPr>
            <w:r w:rsidRPr="0073004F">
              <w:rPr>
                <w:rFonts w:ascii="Arial" w:hAnsi="Arial" w:cs="Arial"/>
                <w:sz w:val="18"/>
                <w:szCs w:val="18"/>
              </w:rPr>
              <w:t>Pupils are very welcome to visit the shop but please split classes into small groups and ask the children to have their money ready at the till to avoid delay.</w:t>
            </w:r>
          </w:p>
          <w:p w14:paraId="5CCCA8FF" w14:textId="77777777" w:rsidR="0073004F" w:rsidRPr="0073004F" w:rsidRDefault="0073004F" w:rsidP="0073004F">
            <w:pPr>
              <w:rPr>
                <w:rFonts w:ascii="Arial" w:hAnsi="Arial" w:cs="Arial"/>
                <w:b/>
                <w:sz w:val="18"/>
                <w:szCs w:val="18"/>
              </w:rPr>
            </w:pPr>
          </w:p>
          <w:p w14:paraId="327C2943" w14:textId="77777777" w:rsidR="0073004F" w:rsidRPr="0073004F" w:rsidRDefault="0073004F" w:rsidP="0073004F">
            <w:pPr>
              <w:rPr>
                <w:rFonts w:ascii="Arial" w:hAnsi="Arial" w:cs="Arial"/>
                <w:b/>
                <w:sz w:val="18"/>
                <w:szCs w:val="18"/>
              </w:rPr>
            </w:pPr>
            <w:r w:rsidRPr="0073004F">
              <w:rPr>
                <w:rFonts w:ascii="Arial" w:hAnsi="Arial" w:cs="Arial"/>
                <w:b/>
                <w:sz w:val="18"/>
                <w:szCs w:val="18"/>
              </w:rPr>
              <w:t xml:space="preserve">The Café </w:t>
            </w:r>
          </w:p>
          <w:p w14:paraId="6047B506" w14:textId="1EE12C7D" w:rsidR="0073004F" w:rsidRPr="0073004F" w:rsidRDefault="0073004F" w:rsidP="0073004F">
            <w:pPr>
              <w:jc w:val="both"/>
              <w:rPr>
                <w:rFonts w:ascii="Arial" w:hAnsi="Arial" w:cs="Arial"/>
                <w:sz w:val="18"/>
                <w:szCs w:val="18"/>
              </w:rPr>
            </w:pPr>
            <w:r w:rsidRPr="0073004F">
              <w:rPr>
                <w:rFonts w:ascii="Arial" w:hAnsi="Arial" w:cs="Arial"/>
                <w:sz w:val="18"/>
                <w:szCs w:val="18"/>
              </w:rPr>
              <w:t xml:space="preserve">Please feel free to use the café – The Keep Terrace - for takeaway teas, </w:t>
            </w:r>
            <w:r w:rsidR="00DA2E48" w:rsidRPr="0073004F">
              <w:rPr>
                <w:rFonts w:ascii="Arial" w:hAnsi="Arial" w:cs="Arial"/>
                <w:sz w:val="18"/>
                <w:szCs w:val="18"/>
              </w:rPr>
              <w:t>coffees,</w:t>
            </w:r>
            <w:r w:rsidRPr="0073004F">
              <w:rPr>
                <w:rFonts w:ascii="Arial" w:hAnsi="Arial" w:cs="Arial"/>
                <w:sz w:val="18"/>
                <w:szCs w:val="18"/>
              </w:rPr>
              <w:t xml:space="preserve"> and food. Tables both inside and outside the café are reserved for café customers - we regret that they cannot be used by school groups. </w:t>
            </w:r>
          </w:p>
          <w:p w14:paraId="39F87E2C" w14:textId="77777777" w:rsidR="0073004F" w:rsidRPr="0073004F" w:rsidRDefault="0073004F" w:rsidP="0073004F">
            <w:pPr>
              <w:jc w:val="both"/>
              <w:rPr>
                <w:rFonts w:ascii="Arial" w:hAnsi="Arial" w:cs="Arial"/>
                <w:sz w:val="18"/>
                <w:szCs w:val="18"/>
              </w:rPr>
            </w:pPr>
          </w:p>
          <w:p w14:paraId="0D0D3368" w14:textId="77777777" w:rsidR="0073004F" w:rsidRPr="0073004F" w:rsidRDefault="0073004F" w:rsidP="0073004F">
            <w:pPr>
              <w:jc w:val="both"/>
              <w:rPr>
                <w:rFonts w:ascii="Arial" w:hAnsi="Arial" w:cs="Arial"/>
                <w:b/>
                <w:sz w:val="18"/>
                <w:szCs w:val="18"/>
              </w:rPr>
            </w:pPr>
            <w:r w:rsidRPr="0073004F">
              <w:rPr>
                <w:rFonts w:ascii="Arial" w:hAnsi="Arial" w:cs="Arial"/>
                <w:b/>
                <w:sz w:val="18"/>
                <w:szCs w:val="18"/>
              </w:rPr>
              <w:t>Feedback</w:t>
            </w:r>
          </w:p>
          <w:p w14:paraId="202EC9E3" w14:textId="226CB1DF" w:rsidR="00D94B75" w:rsidRPr="0073004F" w:rsidRDefault="0073004F" w:rsidP="00791294">
            <w:pPr>
              <w:rPr>
                <w:rFonts w:ascii="Arial" w:hAnsi="Arial" w:cs="Arial"/>
                <w:sz w:val="18"/>
                <w:szCs w:val="18"/>
              </w:rPr>
            </w:pPr>
            <w:r w:rsidRPr="0073004F">
              <w:rPr>
                <w:rFonts w:ascii="Arial" w:hAnsi="Arial" w:cs="Arial"/>
                <w:sz w:val="18"/>
                <w:szCs w:val="18"/>
              </w:rPr>
              <w:t xml:space="preserve">We would greatly appreciate your feedback about your visit, which will help us to continually monitor our service. A simple questionnaire for both teachers and pupils </w:t>
            </w:r>
            <w:proofErr w:type="gramStart"/>
            <w:r w:rsidRPr="0073004F">
              <w:rPr>
                <w:rFonts w:ascii="Arial" w:hAnsi="Arial" w:cs="Arial"/>
                <w:sz w:val="18"/>
                <w:szCs w:val="18"/>
              </w:rPr>
              <w:t>is</w:t>
            </w:r>
            <w:proofErr w:type="gramEnd"/>
            <w:r w:rsidRPr="0073004F">
              <w:rPr>
                <w:rFonts w:ascii="Arial" w:hAnsi="Arial" w:cs="Arial"/>
                <w:sz w:val="18"/>
                <w:szCs w:val="18"/>
              </w:rPr>
              <w:t xml:space="preserve"> available on our website.</w:t>
            </w:r>
          </w:p>
        </w:tc>
      </w:tr>
    </w:tbl>
    <w:p w14:paraId="62A8E24A" w14:textId="77777777" w:rsidR="00E1150D" w:rsidRPr="00E1150D" w:rsidRDefault="00E1150D" w:rsidP="00791294">
      <w:pPr>
        <w:rPr>
          <w:rFonts w:ascii="Arial" w:hAnsi="Arial" w:cs="Arial"/>
          <w:sz w:val="20"/>
          <w:szCs w:val="20"/>
        </w:rPr>
      </w:pPr>
    </w:p>
    <w:sectPr w:rsidR="00E1150D" w:rsidRPr="00E1150D" w:rsidSect="00772C3B">
      <w:pgSz w:w="11906" w:h="16838"/>
      <w:pgMar w:top="39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5B98" w14:textId="77777777" w:rsidR="0073004F" w:rsidRDefault="0073004F" w:rsidP="0073004F">
      <w:pPr>
        <w:spacing w:line="240" w:lineRule="auto"/>
      </w:pPr>
      <w:r>
        <w:separator/>
      </w:r>
    </w:p>
  </w:endnote>
  <w:endnote w:type="continuationSeparator" w:id="0">
    <w:p w14:paraId="61C7145F" w14:textId="77777777" w:rsidR="0073004F" w:rsidRDefault="0073004F" w:rsidP="00730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F7FB" w14:textId="77777777" w:rsidR="0073004F" w:rsidRDefault="0073004F" w:rsidP="0073004F">
      <w:pPr>
        <w:spacing w:line="240" w:lineRule="auto"/>
      </w:pPr>
      <w:r>
        <w:separator/>
      </w:r>
    </w:p>
  </w:footnote>
  <w:footnote w:type="continuationSeparator" w:id="0">
    <w:p w14:paraId="39BD0F74" w14:textId="77777777" w:rsidR="0073004F" w:rsidRDefault="0073004F" w:rsidP="007300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94"/>
    <w:rsid w:val="00007153"/>
    <w:rsid w:val="00015D25"/>
    <w:rsid w:val="000C4103"/>
    <w:rsid w:val="0016749F"/>
    <w:rsid w:val="003142C6"/>
    <w:rsid w:val="00712601"/>
    <w:rsid w:val="0072051A"/>
    <w:rsid w:val="0073004F"/>
    <w:rsid w:val="00772C3B"/>
    <w:rsid w:val="00791294"/>
    <w:rsid w:val="009A69F7"/>
    <w:rsid w:val="00BF267F"/>
    <w:rsid w:val="00C21FB5"/>
    <w:rsid w:val="00C500EA"/>
    <w:rsid w:val="00D94B75"/>
    <w:rsid w:val="00DA2E48"/>
    <w:rsid w:val="00DE3FDF"/>
    <w:rsid w:val="00E11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BCAF"/>
  <w15:chartTrackingRefBased/>
  <w15:docId w15:val="{0984FCE1-91A9-4219-BD51-CD7B7B4A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94"/>
    <w:pPr>
      <w:spacing w:after="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91294"/>
    <w:rPr>
      <w:color w:val="0000FF"/>
      <w:u w:val="single"/>
    </w:rPr>
  </w:style>
  <w:style w:type="table" w:styleId="TableGrid">
    <w:name w:val="Table Grid"/>
    <w:basedOn w:val="TableNormal"/>
    <w:uiPriority w:val="39"/>
    <w:rsid w:val="00E1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04F"/>
    <w:pPr>
      <w:tabs>
        <w:tab w:val="center" w:pos="4513"/>
        <w:tab w:val="right" w:pos="9026"/>
      </w:tabs>
      <w:spacing w:line="240" w:lineRule="auto"/>
    </w:pPr>
  </w:style>
  <w:style w:type="character" w:customStyle="1" w:styleId="HeaderChar">
    <w:name w:val="Header Char"/>
    <w:basedOn w:val="DefaultParagraphFont"/>
    <w:link w:val="Header"/>
    <w:uiPriority w:val="99"/>
    <w:rsid w:val="0073004F"/>
    <w:rPr>
      <w:rFonts w:ascii="Times New Roman" w:eastAsia="Calibri" w:hAnsi="Times New Roman" w:cs="Times New Roman"/>
      <w:sz w:val="24"/>
    </w:rPr>
  </w:style>
  <w:style w:type="paragraph" w:styleId="Footer">
    <w:name w:val="footer"/>
    <w:basedOn w:val="Normal"/>
    <w:link w:val="FooterChar"/>
    <w:uiPriority w:val="99"/>
    <w:unhideWhenUsed/>
    <w:rsid w:val="0073004F"/>
    <w:pPr>
      <w:tabs>
        <w:tab w:val="center" w:pos="4513"/>
        <w:tab w:val="right" w:pos="9026"/>
      </w:tabs>
      <w:spacing w:line="240" w:lineRule="auto"/>
    </w:pPr>
  </w:style>
  <w:style w:type="character" w:customStyle="1" w:styleId="FooterChar">
    <w:name w:val="Footer Char"/>
    <w:basedOn w:val="DefaultParagraphFont"/>
    <w:link w:val="Footer"/>
    <w:uiPriority w:val="99"/>
    <w:rsid w:val="0073004F"/>
    <w:rPr>
      <w:rFonts w:ascii="Times New Roman" w:eastAsia="Calibri" w:hAnsi="Times New Roman" w:cs="Times New Roman"/>
      <w:sz w:val="24"/>
    </w:rPr>
  </w:style>
  <w:style w:type="paragraph" w:styleId="ListParagraph">
    <w:name w:val="List Paragraph"/>
    <w:basedOn w:val="Normal"/>
    <w:uiPriority w:val="34"/>
    <w:qFormat/>
    <w:rsid w:val="00DA2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ardiffcastle.com" TargetMode="External"/><Relationship Id="rId3" Type="http://schemas.openxmlformats.org/officeDocument/2006/relationships/webSettings" Target="webSettings.xml"/><Relationship Id="rId7" Type="http://schemas.openxmlformats.org/officeDocument/2006/relationships/hyperlink" Target="http://www.cardiffcast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visitcardi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747</Words>
  <Characters>4259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Elizabeth</dc:creator>
  <cp:keywords/>
  <dc:description/>
  <cp:lastModifiedBy>Scarrott, Aran</cp:lastModifiedBy>
  <cp:revision>2</cp:revision>
  <cp:lastPrinted>2023-05-02T13:12:00Z</cp:lastPrinted>
  <dcterms:created xsi:type="dcterms:W3CDTF">2023-05-15T10:34:00Z</dcterms:created>
  <dcterms:modified xsi:type="dcterms:W3CDTF">2023-05-15T10:34:00Z</dcterms:modified>
</cp:coreProperties>
</file>